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VZ39_2025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Zvukový informační systém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